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9E" w:rsidRPr="00506CDD" w:rsidRDefault="0082389E" w:rsidP="0082389E">
      <w:pPr>
        <w:tabs>
          <w:tab w:val="left" w:pos="142"/>
        </w:tabs>
        <w:ind w:leftChars="-3" w:left="-6" w:rightChars="33" w:right="69"/>
        <w:jc w:val="center"/>
        <w:rPr>
          <w:rFonts w:ascii="方正小标宋简体" w:eastAsia="方正小标宋简体" w:hAnsi="宋体"/>
          <w:noProof/>
          <w:color w:val="FF0000"/>
          <w:spacing w:val="-20"/>
          <w:w w:val="60"/>
          <w:sz w:val="80"/>
          <w:szCs w:val="80"/>
        </w:rPr>
      </w:pPr>
      <w:r w:rsidRPr="00506CDD">
        <w:rPr>
          <w:rFonts w:ascii="方正小标宋简体" w:eastAsia="方正小标宋简体" w:hAnsi="宋体" w:hint="eastAsia"/>
          <w:noProof/>
          <w:color w:val="FF0000"/>
          <w:spacing w:val="-20"/>
          <w:w w:val="60"/>
          <w:sz w:val="80"/>
          <w:szCs w:val="80"/>
        </w:rPr>
        <w:t>中国教育工会电子科技大学中山学院委员会</w:t>
      </w:r>
    </w:p>
    <w:p w:rsidR="0082389E" w:rsidRDefault="004756DF" w:rsidP="0082389E">
      <w:pPr>
        <w:rPr>
          <w:color w:val="FF0000"/>
          <w:sz w:val="44"/>
          <w:szCs w:val="44"/>
        </w:rPr>
      </w:pPr>
      <w:r w:rsidRPr="004756DF"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5.6pt;width:426.15pt;height:0;z-index:251658240" o:connectortype="straight" strokecolor="red" strokeweight="2.25pt"/>
        </w:pict>
      </w:r>
      <w:r w:rsidR="0082389E">
        <w:rPr>
          <w:rFonts w:ascii="仿宋_GB2312" w:eastAsia="仿宋_GB2312" w:hint="eastAsia"/>
          <w:sz w:val="32"/>
          <w:szCs w:val="32"/>
        </w:rPr>
        <w:t xml:space="preserve">                </w:t>
      </w:r>
      <w:r w:rsidR="0082389E" w:rsidRPr="00B31877">
        <w:rPr>
          <w:rFonts w:ascii="仿宋" w:eastAsia="仿宋" w:hAnsi="仿宋" w:hint="eastAsia"/>
          <w:sz w:val="32"/>
          <w:szCs w:val="32"/>
        </w:rPr>
        <w:t xml:space="preserve"> </w:t>
      </w:r>
      <w:r w:rsidR="0082389E">
        <w:t xml:space="preserve">                                             </w:t>
      </w:r>
    </w:p>
    <w:p w:rsidR="00554F64" w:rsidRPr="00452882" w:rsidRDefault="00452882" w:rsidP="00452882">
      <w:pPr>
        <w:jc w:val="center"/>
        <w:rPr>
          <w:rFonts w:ascii="方正小标宋简体" w:eastAsia="方正小标宋简体"/>
          <w:sz w:val="44"/>
          <w:szCs w:val="44"/>
        </w:rPr>
      </w:pPr>
      <w:r w:rsidRPr="00452882">
        <w:rPr>
          <w:rFonts w:ascii="方正小标宋简体" w:eastAsia="方正小标宋简体" w:hint="eastAsia"/>
          <w:sz w:val="44"/>
          <w:szCs w:val="44"/>
        </w:rPr>
        <w:t>关于举办</w:t>
      </w:r>
      <w:r w:rsidR="00572C0D">
        <w:rPr>
          <w:rFonts w:ascii="方正小标宋简体" w:eastAsia="方正小标宋简体" w:hint="eastAsia"/>
          <w:sz w:val="44"/>
          <w:szCs w:val="44"/>
        </w:rPr>
        <w:t>教职工</w:t>
      </w:r>
      <w:r w:rsidRPr="00452882">
        <w:rPr>
          <w:rFonts w:ascii="方正小标宋简体" w:eastAsia="方正小标宋简体" w:hint="eastAsia"/>
          <w:sz w:val="44"/>
          <w:szCs w:val="44"/>
        </w:rPr>
        <w:t>摄影比赛的通知</w:t>
      </w:r>
    </w:p>
    <w:p w:rsidR="00452882" w:rsidRPr="00572C0D" w:rsidRDefault="00452882">
      <w:pPr>
        <w:rPr>
          <w:rFonts w:ascii="仿宋_GB2312" w:eastAsia="仿宋_GB2312"/>
          <w:sz w:val="32"/>
          <w:szCs w:val="32"/>
        </w:rPr>
      </w:pPr>
    </w:p>
    <w:p w:rsidR="00452882" w:rsidRPr="00452882" w:rsidRDefault="00452882">
      <w:pPr>
        <w:rPr>
          <w:rFonts w:ascii="仿宋_GB2312" w:eastAsia="仿宋_GB2312"/>
          <w:sz w:val="32"/>
          <w:szCs w:val="32"/>
        </w:rPr>
      </w:pPr>
      <w:r w:rsidRPr="00452882">
        <w:rPr>
          <w:rFonts w:ascii="仿宋_GB2312" w:eastAsia="仿宋_GB2312" w:hint="eastAsia"/>
          <w:sz w:val="32"/>
          <w:szCs w:val="32"/>
        </w:rPr>
        <w:t>各二级学院工会、工会小组：</w:t>
      </w:r>
    </w:p>
    <w:p w:rsidR="00452882" w:rsidRDefault="00452882" w:rsidP="00280C0E">
      <w:pPr>
        <w:ind w:firstLine="640"/>
        <w:rPr>
          <w:rFonts w:ascii="仿宋_GB2312" w:eastAsia="仿宋_GB2312"/>
          <w:sz w:val="32"/>
          <w:szCs w:val="32"/>
        </w:rPr>
      </w:pPr>
      <w:r w:rsidRPr="00452882">
        <w:rPr>
          <w:rFonts w:ascii="仿宋_GB2312" w:eastAsia="仿宋_GB2312" w:hint="eastAsia"/>
          <w:sz w:val="32"/>
          <w:szCs w:val="32"/>
        </w:rPr>
        <w:t>为丰富教职工业余生活，提高艺术修养和摄影水平，促进摄影爱好者之间的影艺交流，并为所有热爱</w:t>
      </w:r>
      <w:r>
        <w:rPr>
          <w:rFonts w:ascii="仿宋_GB2312" w:eastAsia="仿宋_GB2312" w:hint="eastAsia"/>
          <w:sz w:val="32"/>
          <w:szCs w:val="32"/>
        </w:rPr>
        <w:t>摄影</w:t>
      </w:r>
      <w:r w:rsidRPr="00452882">
        <w:rPr>
          <w:rFonts w:ascii="仿宋_GB2312" w:eastAsia="仿宋_GB2312" w:hint="eastAsia"/>
          <w:sz w:val="32"/>
          <w:szCs w:val="32"/>
        </w:rPr>
        <w:t>艺术的我</w:t>
      </w:r>
      <w:r>
        <w:rPr>
          <w:rFonts w:ascii="仿宋_GB2312" w:eastAsia="仿宋_GB2312" w:hint="eastAsia"/>
          <w:sz w:val="32"/>
          <w:szCs w:val="32"/>
        </w:rPr>
        <w:t>校教职工</w:t>
      </w:r>
      <w:r w:rsidRPr="00452882">
        <w:rPr>
          <w:rFonts w:ascii="仿宋_GB2312" w:eastAsia="仿宋_GB2312" w:hint="eastAsia"/>
          <w:sz w:val="32"/>
          <w:szCs w:val="32"/>
        </w:rPr>
        <w:t>搭建一座展示精神风貌</w:t>
      </w:r>
      <w:r w:rsidR="00280C0E">
        <w:rPr>
          <w:rFonts w:ascii="仿宋_GB2312" w:eastAsia="仿宋_GB2312" w:hint="eastAsia"/>
          <w:sz w:val="32"/>
          <w:szCs w:val="32"/>
        </w:rPr>
        <w:t>和</w:t>
      </w:r>
      <w:r w:rsidRPr="00452882">
        <w:rPr>
          <w:rFonts w:ascii="仿宋_GB2312" w:eastAsia="仿宋_GB2312" w:hint="eastAsia"/>
          <w:sz w:val="32"/>
          <w:szCs w:val="32"/>
        </w:rPr>
        <w:t>表现创意的平台</w:t>
      </w:r>
      <w:r w:rsidR="00280C0E">
        <w:rPr>
          <w:rFonts w:ascii="仿宋_GB2312" w:eastAsia="仿宋_GB2312" w:hint="eastAsia"/>
          <w:sz w:val="32"/>
          <w:szCs w:val="32"/>
        </w:rPr>
        <w:t>，校工会决定举办</w:t>
      </w:r>
      <w:r w:rsidRPr="00452882">
        <w:rPr>
          <w:rFonts w:ascii="仿宋_GB2312" w:eastAsia="仿宋_GB2312" w:hint="eastAsia"/>
          <w:sz w:val="32"/>
          <w:szCs w:val="32"/>
        </w:rPr>
        <w:t>第一届</w:t>
      </w:r>
      <w:r w:rsidR="00572C0D">
        <w:rPr>
          <w:rFonts w:ascii="仿宋_GB2312" w:eastAsia="仿宋_GB2312" w:hint="eastAsia"/>
          <w:sz w:val="32"/>
          <w:szCs w:val="32"/>
        </w:rPr>
        <w:t>教职工</w:t>
      </w:r>
      <w:r w:rsidRPr="00452882">
        <w:rPr>
          <w:rFonts w:ascii="仿宋_GB2312" w:eastAsia="仿宋_GB2312" w:hint="eastAsia"/>
          <w:sz w:val="32"/>
          <w:szCs w:val="32"/>
        </w:rPr>
        <w:t>摄影</w:t>
      </w:r>
      <w:r w:rsidR="00280C0E">
        <w:rPr>
          <w:rFonts w:ascii="仿宋_GB2312" w:eastAsia="仿宋_GB2312" w:hint="eastAsia"/>
          <w:sz w:val="32"/>
          <w:szCs w:val="32"/>
        </w:rPr>
        <w:t>比赛</w:t>
      </w:r>
      <w:r w:rsidRPr="00452882">
        <w:rPr>
          <w:rFonts w:ascii="仿宋_GB2312" w:eastAsia="仿宋_GB2312" w:hint="eastAsia"/>
          <w:sz w:val="32"/>
          <w:szCs w:val="32"/>
        </w:rPr>
        <w:t>。现将有关事项通知如下：</w:t>
      </w:r>
    </w:p>
    <w:p w:rsidR="00280C0E" w:rsidRPr="00063EDA" w:rsidRDefault="00280C0E" w:rsidP="00280C0E">
      <w:pPr>
        <w:ind w:firstLine="640"/>
        <w:rPr>
          <w:rFonts w:ascii="黑体" w:eastAsia="黑体" w:hAnsi="黑体"/>
          <w:sz w:val="32"/>
          <w:szCs w:val="32"/>
        </w:rPr>
      </w:pPr>
      <w:r w:rsidRPr="00063EDA">
        <w:rPr>
          <w:rFonts w:ascii="黑体" w:eastAsia="黑体" w:hAnsi="黑体" w:hint="eastAsia"/>
          <w:sz w:val="32"/>
          <w:szCs w:val="32"/>
        </w:rPr>
        <w:t>一、活动主题</w:t>
      </w:r>
    </w:p>
    <w:p w:rsidR="00452882" w:rsidRDefault="00280C0E" w:rsidP="00063EDA">
      <w:pPr>
        <w:ind w:firstLine="640"/>
        <w:rPr>
          <w:rFonts w:ascii="仿宋_GB2312" w:eastAsia="仿宋_GB2312"/>
          <w:sz w:val="32"/>
          <w:szCs w:val="32"/>
        </w:rPr>
      </w:pPr>
      <w:r w:rsidRPr="00280C0E">
        <w:rPr>
          <w:rFonts w:ascii="仿宋_GB2312" w:eastAsia="仿宋_GB2312" w:hint="eastAsia"/>
          <w:sz w:val="32"/>
          <w:szCs w:val="32"/>
        </w:rPr>
        <w:t>本次</w:t>
      </w:r>
      <w:r>
        <w:rPr>
          <w:rFonts w:ascii="仿宋_GB2312" w:eastAsia="仿宋_GB2312" w:hint="eastAsia"/>
          <w:sz w:val="32"/>
          <w:szCs w:val="32"/>
        </w:rPr>
        <w:t>比赛</w:t>
      </w:r>
      <w:r w:rsidRPr="00280C0E">
        <w:rPr>
          <w:rFonts w:ascii="仿宋_GB2312" w:eastAsia="仿宋_GB2312" w:hint="eastAsia"/>
          <w:sz w:val="32"/>
          <w:szCs w:val="32"/>
        </w:rPr>
        <w:t>的主题为</w:t>
      </w:r>
      <w:r w:rsidRPr="0082389E">
        <w:rPr>
          <w:rFonts w:ascii="黑体" w:eastAsia="黑体" w:hAnsi="黑体" w:hint="eastAsia"/>
          <w:sz w:val="32"/>
          <w:szCs w:val="32"/>
        </w:rPr>
        <w:t>“美丽乡村”</w:t>
      </w:r>
      <w:r w:rsidRPr="00280C0E">
        <w:rPr>
          <w:rFonts w:ascii="仿宋_GB2312" w:eastAsia="仿宋_GB2312" w:hint="eastAsia"/>
          <w:sz w:val="32"/>
          <w:szCs w:val="32"/>
        </w:rPr>
        <w:t>，要求作品以独特的视角展现</w:t>
      </w:r>
      <w:r w:rsidR="00063EDA">
        <w:rPr>
          <w:rFonts w:ascii="仿宋_GB2312" w:eastAsia="仿宋_GB2312" w:hint="eastAsia"/>
          <w:sz w:val="32"/>
          <w:szCs w:val="32"/>
        </w:rPr>
        <w:t>中山</w:t>
      </w:r>
      <w:r w:rsidRPr="00280C0E">
        <w:rPr>
          <w:rFonts w:ascii="仿宋_GB2312" w:eastAsia="仿宋_GB2312" w:hint="eastAsia"/>
          <w:sz w:val="32"/>
          <w:szCs w:val="32"/>
        </w:rPr>
        <w:t>优美</w:t>
      </w:r>
      <w:r w:rsidR="00063EDA">
        <w:rPr>
          <w:rFonts w:ascii="仿宋_GB2312" w:eastAsia="仿宋_GB2312" w:hint="eastAsia"/>
          <w:sz w:val="32"/>
          <w:szCs w:val="32"/>
        </w:rPr>
        <w:t>农村的自然环境和</w:t>
      </w:r>
      <w:r w:rsidRPr="00280C0E">
        <w:rPr>
          <w:rFonts w:ascii="仿宋_GB2312" w:eastAsia="仿宋_GB2312" w:hint="eastAsia"/>
          <w:sz w:val="32"/>
          <w:szCs w:val="32"/>
        </w:rPr>
        <w:t>人文景观，</w:t>
      </w:r>
      <w:r w:rsidR="00063EDA" w:rsidRPr="00063EDA">
        <w:rPr>
          <w:rFonts w:ascii="仿宋_GB2312" w:eastAsia="仿宋_GB2312" w:hint="eastAsia"/>
          <w:sz w:val="32"/>
          <w:szCs w:val="32"/>
        </w:rPr>
        <w:t>摄影内容能够反映乡村振兴成果，</w:t>
      </w:r>
      <w:r w:rsidR="00063EDA">
        <w:rPr>
          <w:rFonts w:ascii="仿宋_GB2312" w:eastAsia="仿宋_GB2312" w:hint="eastAsia"/>
          <w:sz w:val="32"/>
          <w:szCs w:val="32"/>
        </w:rPr>
        <w:t>应</w:t>
      </w:r>
      <w:r w:rsidR="00063EDA" w:rsidRPr="00063EDA">
        <w:rPr>
          <w:rFonts w:ascii="仿宋_GB2312" w:eastAsia="仿宋_GB2312" w:hint="eastAsia"/>
          <w:sz w:val="32"/>
          <w:szCs w:val="32"/>
        </w:rPr>
        <w:t>展现建党百年来社会主义新农村建设的新成果、新变化、新亮点，体现“人与自然和谐共生”的可持续发展观念</w:t>
      </w:r>
      <w:r w:rsidR="00063EDA">
        <w:rPr>
          <w:rFonts w:ascii="仿宋_GB2312" w:eastAsia="仿宋_GB2312" w:hint="eastAsia"/>
          <w:sz w:val="32"/>
          <w:szCs w:val="32"/>
        </w:rPr>
        <w:t>。</w:t>
      </w:r>
    </w:p>
    <w:p w:rsidR="00063EDA" w:rsidRDefault="00063EDA" w:rsidP="00063EDA">
      <w:pPr>
        <w:ind w:firstLine="640"/>
        <w:rPr>
          <w:rFonts w:ascii="黑体" w:eastAsia="黑体" w:hAnsi="黑体"/>
          <w:sz w:val="32"/>
          <w:szCs w:val="32"/>
        </w:rPr>
      </w:pPr>
      <w:r w:rsidRPr="00063EDA">
        <w:rPr>
          <w:rFonts w:ascii="黑体" w:eastAsia="黑体" w:hAnsi="黑体" w:hint="eastAsia"/>
          <w:sz w:val="32"/>
          <w:szCs w:val="32"/>
        </w:rPr>
        <w:t>二、作品要求</w:t>
      </w:r>
    </w:p>
    <w:p w:rsidR="00063EDA" w:rsidRPr="00063EDA" w:rsidRDefault="00063EDA" w:rsidP="00063EDA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（一）摄影</w:t>
      </w:r>
      <w:r w:rsidRPr="00063EDA">
        <w:rPr>
          <w:rFonts w:ascii="仿宋_GB2312" w:eastAsia="仿宋_GB2312" w:hAnsi="黑体" w:hint="eastAsia"/>
          <w:sz w:val="32"/>
          <w:szCs w:val="32"/>
        </w:rPr>
        <w:t>画面有创意、有特色，具有较强的视觉冲击力和感染力，以小见大，格调积极向上，充满正能量</w:t>
      </w:r>
      <w:r w:rsidR="0082389E">
        <w:rPr>
          <w:rFonts w:ascii="仿宋_GB2312" w:eastAsia="仿宋_GB2312" w:hAnsi="黑体" w:hint="eastAsia"/>
          <w:sz w:val="32"/>
          <w:szCs w:val="32"/>
        </w:rPr>
        <w:t>。</w:t>
      </w:r>
    </w:p>
    <w:p w:rsidR="00063EDA" w:rsidRPr="00063EDA" w:rsidRDefault="00063EDA" w:rsidP="00063EDA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063EDA">
        <w:rPr>
          <w:rFonts w:ascii="仿宋_GB2312" w:eastAsia="仿宋_GB2312" w:hAnsi="黑体" w:hint="eastAsia"/>
          <w:sz w:val="32"/>
          <w:szCs w:val="32"/>
        </w:rPr>
        <w:t>摄影作品必须为参赛选手的原创作品，不得抄袭或者剽窃他人作品，不得从网上搜集下载，每人最多申报</w:t>
      </w:r>
      <w:r w:rsidR="003733B6">
        <w:rPr>
          <w:rFonts w:ascii="仿宋_GB2312" w:eastAsia="仿宋_GB2312" w:hAnsi="黑体" w:hint="eastAsia"/>
          <w:sz w:val="32"/>
          <w:szCs w:val="32"/>
        </w:rPr>
        <w:t>3</w:t>
      </w:r>
      <w:r w:rsidRPr="00063EDA">
        <w:rPr>
          <w:rFonts w:ascii="仿宋_GB2312" w:eastAsia="仿宋_GB2312" w:hAnsi="黑体" w:hint="eastAsia"/>
          <w:sz w:val="32"/>
          <w:szCs w:val="32"/>
        </w:rPr>
        <w:t>件作</w:t>
      </w:r>
      <w:r w:rsidRPr="00063EDA">
        <w:rPr>
          <w:rFonts w:ascii="仿宋_GB2312" w:eastAsia="仿宋_GB2312" w:hAnsi="黑体" w:hint="eastAsia"/>
          <w:sz w:val="32"/>
          <w:szCs w:val="32"/>
        </w:rPr>
        <w:lastRenderedPageBreak/>
        <w:t>品</w:t>
      </w:r>
      <w:r w:rsidR="0082389E">
        <w:rPr>
          <w:rFonts w:ascii="仿宋_GB2312" w:eastAsia="仿宋_GB2312" w:hAnsi="黑体" w:hint="eastAsia"/>
          <w:sz w:val="32"/>
          <w:szCs w:val="32"/>
        </w:rPr>
        <w:t>。</w:t>
      </w:r>
    </w:p>
    <w:p w:rsidR="00063EDA" w:rsidRDefault="003733B6" w:rsidP="00063EDA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</w:t>
      </w:r>
      <w:r w:rsidR="00063EDA" w:rsidRPr="00063EDA">
        <w:rPr>
          <w:rFonts w:ascii="仿宋_GB2312" w:eastAsia="仿宋_GB2312" w:hAnsi="黑体" w:hint="eastAsia"/>
          <w:sz w:val="32"/>
          <w:szCs w:val="32"/>
        </w:rPr>
        <w:t>作品需使用单反、手机等设备拍摄，照片仅可作亮度、对比度、色饱和度的适度调整，不得使用任何软件进行合成、添加、大幅度调色或改变照片内容等技术处理。</w:t>
      </w:r>
    </w:p>
    <w:p w:rsidR="003733B6" w:rsidRPr="003733B6" w:rsidRDefault="003733B6" w:rsidP="003733B6">
      <w:pPr>
        <w:ind w:firstLine="640"/>
        <w:rPr>
          <w:rFonts w:ascii="黑体" w:eastAsia="黑体" w:hAnsi="黑体"/>
          <w:sz w:val="32"/>
          <w:szCs w:val="32"/>
        </w:rPr>
      </w:pPr>
      <w:r w:rsidRPr="003733B6">
        <w:rPr>
          <w:rFonts w:ascii="黑体" w:eastAsia="黑体" w:hAnsi="黑体" w:hint="eastAsia"/>
          <w:sz w:val="32"/>
          <w:szCs w:val="32"/>
        </w:rPr>
        <w:t>三、作品提交</w:t>
      </w:r>
    </w:p>
    <w:p w:rsidR="003733B6" w:rsidRPr="003733B6" w:rsidRDefault="003733B6" w:rsidP="003733B6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Pr="003733B6">
        <w:rPr>
          <w:rFonts w:ascii="仿宋_GB2312" w:eastAsia="仿宋_GB2312" w:hAnsi="黑体" w:hint="eastAsia"/>
          <w:sz w:val="32"/>
          <w:szCs w:val="32"/>
        </w:rPr>
        <w:t>投稿作品请于2021年</w:t>
      </w:r>
      <w:r>
        <w:rPr>
          <w:rFonts w:ascii="仿宋_GB2312" w:eastAsia="仿宋_GB2312" w:hAnsi="黑体" w:hint="eastAsia"/>
          <w:sz w:val="32"/>
          <w:szCs w:val="32"/>
        </w:rPr>
        <w:t>11</w:t>
      </w:r>
      <w:r w:rsidRPr="003733B6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30</w:t>
      </w:r>
      <w:r w:rsidRPr="003733B6">
        <w:rPr>
          <w:rFonts w:ascii="仿宋_GB2312" w:eastAsia="仿宋_GB2312" w:hAnsi="黑体" w:hint="eastAsia"/>
          <w:sz w:val="32"/>
          <w:szCs w:val="32"/>
        </w:rPr>
        <w:t>日前提交。</w:t>
      </w:r>
    </w:p>
    <w:p w:rsidR="003733B6" w:rsidRDefault="003733B6" w:rsidP="003733B6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</w:t>
      </w:r>
      <w:r w:rsidRPr="003733B6">
        <w:rPr>
          <w:rFonts w:ascii="仿宋_GB2312" w:eastAsia="仿宋_GB2312" w:hAnsi="黑体" w:hint="eastAsia"/>
          <w:sz w:val="32"/>
          <w:szCs w:val="32"/>
        </w:rPr>
        <w:t>图片统一命名为“作品题目+姓名”，于截止日期前发至</w:t>
      </w:r>
      <w:r w:rsidR="001D69FE">
        <w:rPr>
          <w:rFonts w:ascii="仿宋_GB2312" w:eastAsia="仿宋_GB2312" w:hAnsi="黑体" w:hint="eastAsia"/>
          <w:sz w:val="32"/>
          <w:szCs w:val="32"/>
        </w:rPr>
        <w:t>比赛</w:t>
      </w:r>
      <w:r w:rsidRPr="003733B6">
        <w:rPr>
          <w:rFonts w:ascii="仿宋_GB2312" w:eastAsia="仿宋_GB2312" w:hAnsi="黑体" w:hint="eastAsia"/>
          <w:sz w:val="32"/>
          <w:szCs w:val="32"/>
        </w:rPr>
        <w:t>投稿邮箱</w:t>
      </w:r>
      <w:r w:rsidR="001D69FE">
        <w:rPr>
          <w:rFonts w:ascii="仿宋_GB2312" w:eastAsia="仿宋_GB2312" w:hAnsi="黑体" w:hint="eastAsia"/>
          <w:sz w:val="32"/>
          <w:szCs w:val="32"/>
        </w:rPr>
        <w:t>：</w:t>
      </w:r>
      <w:hyperlink r:id="rId6" w:history="1">
        <w:r w:rsidR="001D69FE" w:rsidRPr="002319E5">
          <w:rPr>
            <w:rStyle w:val="a4"/>
            <w:rFonts w:ascii="仿宋_GB2312" w:eastAsia="仿宋_GB2312" w:hAnsi="黑体" w:hint="eastAsia"/>
            <w:sz w:val="32"/>
            <w:szCs w:val="32"/>
          </w:rPr>
          <w:t>46691287@QQ.COM</w:t>
        </w:r>
      </w:hyperlink>
      <w:r w:rsidRPr="003733B6">
        <w:rPr>
          <w:rFonts w:ascii="仿宋_GB2312" w:eastAsia="仿宋_GB2312" w:hAnsi="黑体" w:hint="eastAsia"/>
          <w:sz w:val="32"/>
          <w:szCs w:val="32"/>
        </w:rPr>
        <w:t>。</w:t>
      </w:r>
    </w:p>
    <w:p w:rsidR="001D69FE" w:rsidRPr="001D69FE" w:rsidRDefault="001D69FE" w:rsidP="001D69FE">
      <w:pPr>
        <w:ind w:firstLine="640"/>
        <w:rPr>
          <w:rFonts w:ascii="黑体" w:eastAsia="黑体" w:hAnsi="黑体"/>
          <w:sz w:val="32"/>
          <w:szCs w:val="32"/>
        </w:rPr>
      </w:pPr>
      <w:r w:rsidRPr="001D69FE">
        <w:rPr>
          <w:rFonts w:ascii="黑体" w:eastAsia="黑体" w:hAnsi="黑体" w:hint="eastAsia"/>
          <w:sz w:val="32"/>
          <w:szCs w:val="32"/>
        </w:rPr>
        <w:t>四、活动评审</w:t>
      </w:r>
    </w:p>
    <w:p w:rsidR="00083A5E" w:rsidRDefault="001D69FE" w:rsidP="001D69FE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校工会将</w:t>
      </w:r>
      <w:r w:rsidRPr="001D69FE">
        <w:rPr>
          <w:rFonts w:ascii="仿宋_GB2312" w:eastAsia="仿宋_GB2312" w:hAnsi="黑体" w:hint="eastAsia"/>
          <w:sz w:val="32"/>
          <w:szCs w:val="32"/>
        </w:rPr>
        <w:t>组织</w:t>
      </w:r>
      <w:r w:rsidR="0082389E">
        <w:rPr>
          <w:rFonts w:ascii="仿宋_GB2312" w:eastAsia="仿宋_GB2312" w:hAnsi="黑体" w:hint="eastAsia"/>
          <w:sz w:val="32"/>
          <w:szCs w:val="32"/>
        </w:rPr>
        <w:t>专业教师和摄影</w:t>
      </w:r>
      <w:r w:rsidRPr="001D69FE">
        <w:rPr>
          <w:rFonts w:ascii="仿宋_GB2312" w:eastAsia="仿宋_GB2312" w:hAnsi="黑体" w:hint="eastAsia"/>
          <w:sz w:val="32"/>
          <w:szCs w:val="32"/>
        </w:rPr>
        <w:t>专</w:t>
      </w:r>
      <w:r>
        <w:rPr>
          <w:rFonts w:ascii="仿宋_GB2312" w:eastAsia="仿宋_GB2312" w:hAnsi="黑体" w:hint="eastAsia"/>
          <w:sz w:val="32"/>
          <w:szCs w:val="32"/>
        </w:rPr>
        <w:t>家</w:t>
      </w:r>
      <w:r w:rsidRPr="001D69FE">
        <w:rPr>
          <w:rFonts w:ascii="仿宋_GB2312" w:eastAsia="仿宋_GB2312" w:hAnsi="黑体" w:hint="eastAsia"/>
          <w:sz w:val="32"/>
          <w:szCs w:val="32"/>
        </w:rPr>
        <w:t>对投稿作品进行</w:t>
      </w:r>
      <w:r w:rsidR="0082389E">
        <w:rPr>
          <w:rFonts w:ascii="仿宋_GB2312" w:eastAsia="仿宋_GB2312" w:hAnsi="黑体" w:hint="eastAsia"/>
          <w:sz w:val="32"/>
          <w:szCs w:val="32"/>
        </w:rPr>
        <w:t>匿名评选</w:t>
      </w:r>
      <w:r w:rsidRPr="001D69FE">
        <w:rPr>
          <w:rFonts w:ascii="仿宋_GB2312" w:eastAsia="仿宋_GB2312" w:hAnsi="黑体" w:hint="eastAsia"/>
          <w:sz w:val="32"/>
          <w:szCs w:val="32"/>
        </w:rPr>
        <w:t>。</w:t>
      </w:r>
    </w:p>
    <w:p w:rsidR="00083A5E" w:rsidRDefault="00083A5E" w:rsidP="001D69FE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1D69FE">
        <w:rPr>
          <w:rFonts w:ascii="黑体" w:eastAsia="黑体" w:hAnsi="黑体" w:hint="eastAsia"/>
          <w:sz w:val="32"/>
          <w:szCs w:val="32"/>
        </w:rPr>
        <w:t>、活动</w:t>
      </w:r>
      <w:r w:rsidR="0082389E">
        <w:rPr>
          <w:rFonts w:ascii="黑体" w:eastAsia="黑体" w:hAnsi="黑体" w:hint="eastAsia"/>
          <w:sz w:val="32"/>
          <w:szCs w:val="32"/>
        </w:rPr>
        <w:t>奖励</w:t>
      </w:r>
    </w:p>
    <w:p w:rsidR="00083A5E" w:rsidRDefault="00083A5E" w:rsidP="00083A5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比赛设</w:t>
      </w:r>
      <w:r w:rsidRPr="00471EE8">
        <w:rPr>
          <w:rFonts w:ascii="仿宋_GB2312" w:eastAsia="仿宋_GB2312" w:hint="eastAsia"/>
          <w:sz w:val="32"/>
          <w:szCs w:val="32"/>
        </w:rPr>
        <w:t>个人</w:t>
      </w:r>
      <w:r>
        <w:rPr>
          <w:rFonts w:ascii="仿宋_GB2312" w:eastAsia="仿宋_GB2312" w:hint="eastAsia"/>
          <w:sz w:val="32"/>
          <w:szCs w:val="32"/>
        </w:rPr>
        <w:t>一二三等</w:t>
      </w:r>
      <w:r w:rsidRPr="00471EE8">
        <w:rPr>
          <w:rFonts w:ascii="仿宋_GB2312" w:eastAsia="仿宋_GB2312" w:hint="eastAsia"/>
          <w:sz w:val="32"/>
          <w:szCs w:val="32"/>
        </w:rPr>
        <w:t>奖</w:t>
      </w:r>
      <w:r>
        <w:rPr>
          <w:rFonts w:ascii="仿宋_GB2312" w:eastAsia="仿宋_GB2312" w:hint="eastAsia"/>
          <w:sz w:val="32"/>
          <w:szCs w:val="32"/>
        </w:rPr>
        <w:t>，</w:t>
      </w:r>
      <w:r w:rsidRPr="00471EE8">
        <w:rPr>
          <w:rFonts w:ascii="仿宋_GB2312" w:eastAsia="仿宋_GB2312" w:hint="eastAsia"/>
          <w:sz w:val="32"/>
          <w:szCs w:val="32"/>
        </w:rPr>
        <w:t>奖金按照工会相关规定执行</w:t>
      </w:r>
      <w:r w:rsidR="0082389E">
        <w:rPr>
          <w:rFonts w:ascii="仿宋_GB2312" w:eastAsia="仿宋_GB2312" w:hint="eastAsia"/>
          <w:sz w:val="32"/>
          <w:szCs w:val="32"/>
        </w:rPr>
        <w:t>，</w:t>
      </w:r>
      <w:r w:rsidR="0082389E" w:rsidRPr="001D69FE">
        <w:rPr>
          <w:rFonts w:ascii="仿宋_GB2312" w:eastAsia="仿宋_GB2312" w:hAnsi="黑体" w:hint="eastAsia"/>
          <w:sz w:val="32"/>
          <w:szCs w:val="32"/>
        </w:rPr>
        <w:t>并颁发证书</w:t>
      </w:r>
      <w:r w:rsidRPr="00471EE8">
        <w:rPr>
          <w:rFonts w:ascii="仿宋_GB2312" w:eastAsia="仿宋_GB2312" w:hint="eastAsia"/>
          <w:sz w:val="32"/>
          <w:szCs w:val="32"/>
        </w:rPr>
        <w:t>。</w:t>
      </w:r>
    </w:p>
    <w:p w:rsidR="00083A5E" w:rsidRPr="00083A5E" w:rsidRDefault="00083A5E" w:rsidP="001D69FE">
      <w:pPr>
        <w:ind w:firstLine="640"/>
        <w:rPr>
          <w:rFonts w:ascii="黑体" w:eastAsia="黑体" w:hAnsi="黑体"/>
          <w:sz w:val="32"/>
          <w:szCs w:val="32"/>
        </w:rPr>
      </w:pPr>
      <w:r w:rsidRPr="00083A5E">
        <w:rPr>
          <w:rFonts w:ascii="黑体" w:eastAsia="黑体" w:hAnsi="黑体" w:hint="eastAsia"/>
          <w:sz w:val="32"/>
          <w:szCs w:val="32"/>
        </w:rPr>
        <w:t>六、联系方式</w:t>
      </w:r>
    </w:p>
    <w:p w:rsidR="00063EDA" w:rsidRDefault="001D69FE" w:rsidP="00063EDA">
      <w:pPr>
        <w:ind w:firstLine="640"/>
        <w:rPr>
          <w:rFonts w:ascii="仿宋_GB2312" w:eastAsia="仿宋_GB2312" w:hAnsi="黑体"/>
          <w:sz w:val="32"/>
          <w:szCs w:val="32"/>
        </w:rPr>
      </w:pPr>
      <w:r w:rsidRPr="001D69FE">
        <w:rPr>
          <w:rFonts w:ascii="仿宋_GB2312" w:eastAsia="仿宋_GB2312" w:hAnsi="黑体" w:hint="eastAsia"/>
          <w:sz w:val="32"/>
          <w:szCs w:val="32"/>
        </w:rPr>
        <w:t>联系人：</w:t>
      </w:r>
      <w:r w:rsidR="00083A5E">
        <w:rPr>
          <w:rFonts w:ascii="仿宋_GB2312" w:eastAsia="仿宋_GB2312" w:hAnsi="黑体" w:hint="eastAsia"/>
          <w:sz w:val="32"/>
          <w:szCs w:val="32"/>
        </w:rPr>
        <w:t>黄艺桢</w:t>
      </w:r>
      <w:r w:rsidR="0082389E">
        <w:rPr>
          <w:rFonts w:ascii="仿宋_GB2312" w:eastAsia="仿宋_GB2312" w:hAnsi="黑体" w:hint="eastAsia"/>
          <w:sz w:val="32"/>
          <w:szCs w:val="32"/>
        </w:rPr>
        <w:t>；</w:t>
      </w:r>
      <w:r w:rsidR="00083A5E">
        <w:rPr>
          <w:rFonts w:ascii="仿宋_GB2312" w:eastAsia="仿宋_GB2312" w:hAnsi="黑体" w:hint="eastAsia"/>
          <w:sz w:val="32"/>
          <w:szCs w:val="32"/>
        </w:rPr>
        <w:t>电话：88362891（内线8003）</w:t>
      </w:r>
      <w:r w:rsidR="00D20642">
        <w:rPr>
          <w:rFonts w:ascii="仿宋_GB2312" w:eastAsia="仿宋_GB2312" w:hAnsi="黑体" w:hint="eastAsia"/>
          <w:sz w:val="32"/>
          <w:szCs w:val="32"/>
        </w:rPr>
        <w:t>。</w:t>
      </w:r>
    </w:p>
    <w:p w:rsidR="00083A5E" w:rsidRDefault="00083A5E" w:rsidP="00063EDA">
      <w:pPr>
        <w:ind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特此通知。</w:t>
      </w:r>
    </w:p>
    <w:p w:rsidR="00083A5E" w:rsidRDefault="00083A5E" w:rsidP="00063EDA">
      <w:pPr>
        <w:ind w:firstLine="640"/>
        <w:rPr>
          <w:rFonts w:ascii="仿宋_GB2312" w:eastAsia="仿宋_GB2312" w:hAnsi="黑体"/>
          <w:sz w:val="32"/>
          <w:szCs w:val="32"/>
        </w:rPr>
      </w:pPr>
    </w:p>
    <w:p w:rsidR="00083A5E" w:rsidRDefault="00083A5E" w:rsidP="00063EDA">
      <w:pPr>
        <w:ind w:firstLine="640"/>
        <w:rPr>
          <w:rFonts w:ascii="仿宋_GB2312" w:eastAsia="仿宋_GB2312" w:hAnsi="黑体"/>
          <w:sz w:val="32"/>
          <w:szCs w:val="32"/>
        </w:rPr>
      </w:pPr>
    </w:p>
    <w:p w:rsidR="00083A5E" w:rsidRDefault="00083A5E" w:rsidP="00083A5E">
      <w:pPr>
        <w:ind w:firstLineChars="1850" w:firstLine="59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校  工  会</w:t>
      </w:r>
    </w:p>
    <w:p w:rsidR="00083A5E" w:rsidRDefault="00083A5E" w:rsidP="00083A5E">
      <w:pPr>
        <w:ind w:firstLineChars="1750" w:firstLine="5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2021年11月23日</w:t>
      </w:r>
    </w:p>
    <w:sectPr w:rsidR="00083A5E" w:rsidSect="0045288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DF" w:rsidRDefault="006C5CDF" w:rsidP="00572C0D">
      <w:r>
        <w:separator/>
      </w:r>
    </w:p>
  </w:endnote>
  <w:endnote w:type="continuationSeparator" w:id="0">
    <w:p w:rsidR="006C5CDF" w:rsidRDefault="006C5CDF" w:rsidP="0057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DF" w:rsidRDefault="006C5CDF" w:rsidP="00572C0D">
      <w:r>
        <w:separator/>
      </w:r>
    </w:p>
  </w:footnote>
  <w:footnote w:type="continuationSeparator" w:id="0">
    <w:p w:rsidR="006C5CDF" w:rsidRDefault="006C5CDF" w:rsidP="00572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882"/>
    <w:rsid w:val="00063EDA"/>
    <w:rsid w:val="00083A5E"/>
    <w:rsid w:val="001D69FE"/>
    <w:rsid w:val="00280C0E"/>
    <w:rsid w:val="003733B6"/>
    <w:rsid w:val="00452882"/>
    <w:rsid w:val="004756DF"/>
    <w:rsid w:val="00554F64"/>
    <w:rsid w:val="00572C0D"/>
    <w:rsid w:val="006C5CDF"/>
    <w:rsid w:val="0082389E"/>
    <w:rsid w:val="00D2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0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D69F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7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2C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2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2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669128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116</Words>
  <Characters>664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黄振华</dc:creator>
  <cp:lastModifiedBy>黄振华</cp:lastModifiedBy>
  <cp:revision>4</cp:revision>
  <dcterms:created xsi:type="dcterms:W3CDTF">2021-11-23T06:55:00Z</dcterms:created>
  <dcterms:modified xsi:type="dcterms:W3CDTF">2021-11-24T07:16:00Z</dcterms:modified>
</cp:coreProperties>
</file>